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6937F" w14:textId="77777777" w:rsidR="00AC42C1" w:rsidRPr="009C1E20" w:rsidRDefault="00AC42C1" w:rsidP="00C6040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bookmarkStart w:id="0" w:name="_GoBack"/>
      <w:bookmarkEnd w:id="0"/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9C1E20" w:rsidRDefault="00AC42C1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2DCE9B6" w14:textId="77777777" w:rsidR="005E4F1E" w:rsidRPr="009C1E20" w:rsidRDefault="008323DD" w:rsidP="00DA4A3B">
      <w:pPr>
        <w:pStyle w:val="a3"/>
        <w:tabs>
          <w:tab w:val="left" w:pos="2696"/>
        </w:tabs>
        <w:spacing w:line="300" w:lineRule="exact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8D61D8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พลังงานบริสุทธิ์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 xml:space="preserve"> จำกัด (มหาชน)</w:t>
      </w:r>
    </w:p>
    <w:p w14:paraId="5FFEC27B" w14:textId="77777777" w:rsidR="00A72426" w:rsidRPr="009C1E20" w:rsidRDefault="00A72426" w:rsidP="00DA4A3B">
      <w:pPr>
        <w:pStyle w:val="a3"/>
        <w:spacing w:line="30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</w:pPr>
    </w:p>
    <w:p w14:paraId="4B77E0F1" w14:textId="536AA125" w:rsidR="00457F05" w:rsidRPr="009C1E20" w:rsidRDefault="00DD0749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พลังงานบริสุทธิ์ จำกัด (มหาชน) และบริษัทย่อย 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และข้อมูลทางการเงินเฉพาะกิจการระหว่างกาลของบริษัท พลังงานบริสุทธิ์ จำกัด (มหาชน) ซึ่งประกอบด้วย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30</w:t>
      </w:r>
      <w:r w:rsidR="00650C01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กันยายน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256</w:t>
      </w:r>
      <w:r w:rsidR="00F133E8">
        <w:rPr>
          <w:rFonts w:ascii="Browallia New" w:eastAsia="Arial Unicode MS" w:hAnsi="Browallia New" w:cs="Browallia New"/>
          <w:sz w:val="28"/>
          <w:szCs w:val="28"/>
        </w:rPr>
        <w:t>3</w:t>
      </w:r>
      <w:r w:rsidR="00DF117D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งบกำไรขาดทุนเบ็ดเสร็จรวมและงบกำไรขาดทุนเบ็ดเสร็จเ</w:t>
      </w:r>
      <w:r w:rsidR="00650C01" w:rsidRPr="009C1E20">
        <w:rPr>
          <w:rFonts w:ascii="Browallia New" w:eastAsia="Arial Unicode MS" w:hAnsi="Browallia New" w:cs="Browallia New"/>
          <w:sz w:val="28"/>
          <w:szCs w:val="28"/>
          <w:cs/>
        </w:rPr>
        <w:t>ฉพาะกิจการสำหรับงวดสามเดือนและเก้า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เดือนสิ้นสุดวันเดียวกัน</w:t>
      </w:r>
      <w:r w:rsidR="00D80D0C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="00D80D0C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D80D0C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งบกระแสเงินสดรวมและงบกระแสเงินสดเฉพาะกิจการสำหรับงวด</w:t>
      </w:r>
      <w:r w:rsidR="00C15D26" w:rsidRPr="009C1E20">
        <w:rPr>
          <w:rFonts w:ascii="Browallia New" w:eastAsia="Arial Unicode MS" w:hAnsi="Browallia New" w:cs="Browallia New"/>
          <w:sz w:val="28"/>
          <w:szCs w:val="28"/>
          <w:cs/>
        </w:rPr>
        <w:t>เก้า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34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50FD6BD8" w14:textId="77777777" w:rsidR="00457F05" w:rsidRPr="009C1E20" w:rsidRDefault="00457F05" w:rsidP="00C60404">
      <w:pPr>
        <w:spacing w:line="24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251F25B2" w14:textId="77777777" w:rsidR="0017443C" w:rsidRPr="009C1E20" w:rsidRDefault="0017443C" w:rsidP="00DA4A3B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</w:p>
    <w:p w14:paraId="36F5EA8B" w14:textId="77777777" w:rsidR="0017443C" w:rsidRPr="009C1E20" w:rsidRDefault="0017443C" w:rsidP="00DA4A3B">
      <w:pPr>
        <w:spacing w:line="12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33397E9" w14:textId="69514650" w:rsidR="0017443C" w:rsidRPr="009C1E20" w:rsidRDefault="0017443C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“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D80D0C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</w:t>
      </w:r>
      <w:r w:rsidRPr="009C1E2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C1E20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Pr="009C1E2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2E2D10" w:rsidRPr="009C1E20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</w:t>
      </w:r>
      <w:r w:rsidR="00D80D0C">
        <w:rPr>
          <w:rFonts w:ascii="Browallia New" w:eastAsia="Arial Unicode MS" w:hAnsi="Browallia New" w:cs="Browallia New"/>
          <w:sz w:val="28"/>
          <w:szCs w:val="28"/>
        </w:rPr>
        <w:br/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9C1E20" w:rsidRDefault="0017443C" w:rsidP="00C60404">
      <w:pPr>
        <w:spacing w:line="2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18A60A" w14:textId="77777777" w:rsidR="0017443C" w:rsidRPr="009C1E20" w:rsidRDefault="0017443C" w:rsidP="00DA4A3B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9C1E20" w:rsidRDefault="0017443C" w:rsidP="00DA4A3B">
      <w:pPr>
        <w:spacing w:line="12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E679C9D" w14:textId="4718011D" w:rsidR="0017443C" w:rsidRPr="00F57716" w:rsidRDefault="0017443C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D5219F" w:rsidRPr="00F57716">
        <w:rPr>
          <w:rFonts w:ascii="Browallia New" w:eastAsia="Arial Unicode MS" w:hAnsi="Browallia New" w:cs="Browallia New"/>
          <w:sz w:val="28"/>
          <w:szCs w:val="28"/>
        </w:rPr>
        <w:t>34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เรื่อง</w:t>
      </w:r>
      <w:r w:rsidR="00321CC3" w:rsidRPr="00F57716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</w:t>
      </w:r>
      <w:r w:rsidR="00734B38" w:rsidRPr="00F577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9C1E20" w:rsidRDefault="009C7279" w:rsidP="00C60404">
      <w:pPr>
        <w:spacing w:line="2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666E4A" w14:textId="77777777" w:rsidR="00C60404" w:rsidRPr="009C1E20" w:rsidRDefault="00C60404" w:rsidP="00C60404">
      <w:pPr>
        <w:spacing w:line="24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A1F988" w14:textId="77777777" w:rsidR="002617A9" w:rsidRPr="009C1E20" w:rsidRDefault="00B63F3C" w:rsidP="00DA4A3B">
      <w:pPr>
        <w:spacing w:line="30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4FEE9891" w14:textId="77777777" w:rsidR="00AC42C1" w:rsidRPr="009C1E20" w:rsidRDefault="00AC42C1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0F5FDB6E" w14:textId="77777777" w:rsidR="00806ECA" w:rsidRPr="009C1E20" w:rsidRDefault="00806ECA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6B71BBE3" w14:textId="77777777" w:rsidR="00A33DA7" w:rsidRPr="009C1E20" w:rsidRDefault="00A33DA7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0541E4C3" w14:textId="77777777" w:rsidR="00624EE1" w:rsidRPr="009C1E20" w:rsidRDefault="00624EE1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125ACCE6" w14:textId="77777777" w:rsidR="00A73D22" w:rsidRPr="009C1E20" w:rsidRDefault="00A73D22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</w:rPr>
      </w:pPr>
    </w:p>
    <w:p w14:paraId="40733D97" w14:textId="77777777" w:rsidR="008A47FD" w:rsidRPr="009C1E20" w:rsidRDefault="008A47FD" w:rsidP="00DA4A3B">
      <w:pPr>
        <w:spacing w:line="300" w:lineRule="exact"/>
        <w:ind w:right="14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77777777" w:rsidR="008A47FD" w:rsidRPr="009C1E20" w:rsidRDefault="008A47FD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D5219F" w:rsidRPr="00D5219F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DA4A3B">
      <w:pPr>
        <w:spacing w:line="300" w:lineRule="exact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73F46534" w14:textId="119D2F0C" w:rsidR="00C10027" w:rsidRPr="009C1E20" w:rsidRDefault="00D80D0C" w:rsidP="00DA4A3B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  <w:lang w:eastAsia="ja-JP"/>
        </w:rPr>
      </w:pPr>
      <w:r>
        <w:rPr>
          <w:rFonts w:ascii="Browallia New" w:eastAsia="Arial Unicode MS" w:hAnsi="Browallia New" w:cs="Browallia New"/>
          <w:sz w:val="28"/>
          <w:szCs w:val="28"/>
          <w:lang w:eastAsia="ja-JP"/>
        </w:rPr>
        <w:t>13</w:t>
      </w:r>
      <w:r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 พฤศจิกายน</w:t>
      </w:r>
      <w:r w:rsidR="00C94395" w:rsidRPr="009C1E20">
        <w:rPr>
          <w:rFonts w:ascii="Browallia New" w:eastAsia="Arial Unicode MS" w:hAnsi="Browallia New" w:cs="Browallia New"/>
          <w:sz w:val="28"/>
          <w:szCs w:val="28"/>
          <w:cs/>
          <w:lang w:eastAsia="ja-JP"/>
        </w:rPr>
        <w:t xml:space="preserve"> พ.ศ. </w:t>
      </w:r>
      <w:r w:rsidR="00D5219F" w:rsidRPr="00D5219F">
        <w:rPr>
          <w:rFonts w:ascii="Browallia New" w:eastAsia="Arial Unicode MS" w:hAnsi="Browallia New" w:cs="Browallia New"/>
          <w:sz w:val="28"/>
          <w:szCs w:val="28"/>
          <w:lang w:eastAsia="ja-JP"/>
        </w:rPr>
        <w:t>256</w:t>
      </w:r>
      <w:r w:rsidR="00F133E8">
        <w:rPr>
          <w:rFonts w:ascii="Browallia New" w:eastAsia="Arial Unicode MS" w:hAnsi="Browallia New" w:cs="Browallia New"/>
          <w:sz w:val="28"/>
          <w:szCs w:val="28"/>
          <w:lang w:eastAsia="ja-JP"/>
        </w:rPr>
        <w:t>3</w:t>
      </w:r>
    </w:p>
    <w:p w14:paraId="01DB83E4" w14:textId="77777777" w:rsidR="00AC2C7C" w:rsidRPr="009C1E20" w:rsidRDefault="00AC2C7C" w:rsidP="00DA4A3B">
      <w:pPr>
        <w:spacing w:line="300" w:lineRule="exact"/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B8291C">
          <w:pgSz w:w="11906" w:h="16838" w:code="9"/>
          <w:pgMar w:top="3024" w:right="720" w:bottom="1584" w:left="1987" w:header="706" w:footer="576" w:gutter="0"/>
          <w:pgNumType w:start="1"/>
          <w:cols w:space="720"/>
        </w:sectPr>
      </w:pPr>
    </w:p>
    <w:p w14:paraId="5D5F6904" w14:textId="77777777" w:rsidR="00AC2C7C" w:rsidRPr="009C1E20" w:rsidRDefault="00AC2C7C" w:rsidP="001C02B6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8D61D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พลังงานบริสุทธิ์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 xml:space="preserve"> จำกัด (มหาชน)</w:t>
      </w:r>
    </w:p>
    <w:p w14:paraId="304C9839" w14:textId="77777777" w:rsidR="00AC2C7C" w:rsidRPr="009C1E20" w:rsidRDefault="00AC2C7C" w:rsidP="001C02B6">
      <w:pPr>
        <w:pStyle w:val="a3"/>
        <w:ind w:left="720"/>
        <w:jc w:val="both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7A888D2A" w14:textId="562287BF" w:rsidR="00B17DF8" w:rsidRPr="009C1E20" w:rsidRDefault="00C75851" w:rsidP="00D80D0C">
      <w:pPr>
        <w:pStyle w:val="a3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a3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a3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7F9AE1EA" w:rsidR="00AC2C7C" w:rsidRPr="009C1E20" w:rsidRDefault="00D5219F" w:rsidP="001C02B6">
      <w:pPr>
        <w:pStyle w:val="a3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US"/>
        </w:rPr>
      </w:pPr>
      <w:r w:rsidRPr="00D5219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DD0749" w:rsidRPr="009C1E2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650C01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กันยายน</w:t>
      </w:r>
      <w:r w:rsidR="00AC2C7C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C6515D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พ.ศ. </w:t>
      </w:r>
      <w:r w:rsidRPr="00D5219F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256</w:t>
      </w:r>
      <w:r w:rsidR="00F133E8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</w:t>
      </w:r>
    </w:p>
    <w:sectPr w:rsidR="00AC2C7C" w:rsidRPr="009C1E20" w:rsidSect="00B8291C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F963DE" w14:textId="77777777" w:rsidR="00D556F1" w:rsidRDefault="00D556F1">
      <w:r>
        <w:separator/>
      </w:r>
    </w:p>
  </w:endnote>
  <w:endnote w:type="continuationSeparator" w:id="0">
    <w:p w14:paraId="3AC0C58D" w14:textId="77777777" w:rsidR="00D556F1" w:rsidRDefault="00D55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4963DD" w14:textId="77777777" w:rsidR="00D556F1" w:rsidRDefault="00D556F1">
      <w:r>
        <w:separator/>
      </w:r>
    </w:p>
  </w:footnote>
  <w:footnote w:type="continuationSeparator" w:id="0">
    <w:p w14:paraId="65C9EFAA" w14:textId="77777777" w:rsidR="00D556F1" w:rsidRDefault="00D55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552F6B"/>
    <w:multiLevelType w:val="multilevel"/>
    <w:tmpl w:val="04090023"/>
    <w:lvl w:ilvl="0">
      <w:start w:val="1"/>
      <w:numFmt w:val="upperRoman"/>
      <w:pStyle w:val="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>
    <w:nsid w:val="360F2D38"/>
    <w:multiLevelType w:val="multilevel"/>
    <w:tmpl w:val="0409001F"/>
    <w:numStyleLink w:val="111111"/>
  </w:abstractNum>
  <w:abstractNum w:abstractNumId="14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7"/>
  </w:num>
  <w:num w:numId="16">
    <w:abstractNumId w:val="14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C03"/>
    <w:rsid w:val="000119AA"/>
    <w:rsid w:val="00012BB5"/>
    <w:rsid w:val="00031C2A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D4C8D"/>
    <w:rsid w:val="000E20E6"/>
    <w:rsid w:val="000E4C71"/>
    <w:rsid w:val="00100027"/>
    <w:rsid w:val="00100352"/>
    <w:rsid w:val="00102A86"/>
    <w:rsid w:val="001045E2"/>
    <w:rsid w:val="0011736E"/>
    <w:rsid w:val="00120868"/>
    <w:rsid w:val="00127FB0"/>
    <w:rsid w:val="0014061C"/>
    <w:rsid w:val="00142956"/>
    <w:rsid w:val="0014339A"/>
    <w:rsid w:val="00165FA5"/>
    <w:rsid w:val="0016793A"/>
    <w:rsid w:val="0017274C"/>
    <w:rsid w:val="0017443C"/>
    <w:rsid w:val="00184DED"/>
    <w:rsid w:val="00185BC5"/>
    <w:rsid w:val="0019441B"/>
    <w:rsid w:val="001A034E"/>
    <w:rsid w:val="001B0A5B"/>
    <w:rsid w:val="001C02B6"/>
    <w:rsid w:val="001C5895"/>
    <w:rsid w:val="001C67DB"/>
    <w:rsid w:val="001D0F95"/>
    <w:rsid w:val="001D2F50"/>
    <w:rsid w:val="001D46F6"/>
    <w:rsid w:val="001D5851"/>
    <w:rsid w:val="001E0E12"/>
    <w:rsid w:val="001F0EFF"/>
    <w:rsid w:val="001F5041"/>
    <w:rsid w:val="001F7CFA"/>
    <w:rsid w:val="00203E36"/>
    <w:rsid w:val="002072A4"/>
    <w:rsid w:val="00222072"/>
    <w:rsid w:val="002228BA"/>
    <w:rsid w:val="00226E87"/>
    <w:rsid w:val="0023167A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D3BC9"/>
    <w:rsid w:val="002E2D10"/>
    <w:rsid w:val="002E69EA"/>
    <w:rsid w:val="002F12EC"/>
    <w:rsid w:val="00300246"/>
    <w:rsid w:val="00300745"/>
    <w:rsid w:val="0030415E"/>
    <w:rsid w:val="003111F0"/>
    <w:rsid w:val="00321CC3"/>
    <w:rsid w:val="00325453"/>
    <w:rsid w:val="0033573A"/>
    <w:rsid w:val="00341678"/>
    <w:rsid w:val="003448BC"/>
    <w:rsid w:val="00350190"/>
    <w:rsid w:val="00350522"/>
    <w:rsid w:val="003511D9"/>
    <w:rsid w:val="00352F72"/>
    <w:rsid w:val="003657FB"/>
    <w:rsid w:val="00366AEF"/>
    <w:rsid w:val="00374CA5"/>
    <w:rsid w:val="00383409"/>
    <w:rsid w:val="00386A02"/>
    <w:rsid w:val="00396743"/>
    <w:rsid w:val="00397730"/>
    <w:rsid w:val="003A09FE"/>
    <w:rsid w:val="003A303D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6D66"/>
    <w:rsid w:val="00403BF9"/>
    <w:rsid w:val="00407BE0"/>
    <w:rsid w:val="00437739"/>
    <w:rsid w:val="004421F1"/>
    <w:rsid w:val="00453086"/>
    <w:rsid w:val="00457DF0"/>
    <w:rsid w:val="00457F05"/>
    <w:rsid w:val="00467F71"/>
    <w:rsid w:val="00481055"/>
    <w:rsid w:val="00481753"/>
    <w:rsid w:val="004957F1"/>
    <w:rsid w:val="004B290B"/>
    <w:rsid w:val="004B4B96"/>
    <w:rsid w:val="004B65BA"/>
    <w:rsid w:val="004C51E7"/>
    <w:rsid w:val="004E0121"/>
    <w:rsid w:val="004F230D"/>
    <w:rsid w:val="004F3AA5"/>
    <w:rsid w:val="004F7F27"/>
    <w:rsid w:val="004F7FFB"/>
    <w:rsid w:val="005056C0"/>
    <w:rsid w:val="0052027A"/>
    <w:rsid w:val="00526573"/>
    <w:rsid w:val="005369DD"/>
    <w:rsid w:val="00547B56"/>
    <w:rsid w:val="00552DB7"/>
    <w:rsid w:val="00554E75"/>
    <w:rsid w:val="005567C6"/>
    <w:rsid w:val="00562C89"/>
    <w:rsid w:val="00566869"/>
    <w:rsid w:val="00572B25"/>
    <w:rsid w:val="00574A32"/>
    <w:rsid w:val="00585F09"/>
    <w:rsid w:val="00587019"/>
    <w:rsid w:val="005972BA"/>
    <w:rsid w:val="005B384B"/>
    <w:rsid w:val="005C0E81"/>
    <w:rsid w:val="005E4F1E"/>
    <w:rsid w:val="005E5810"/>
    <w:rsid w:val="005E5F6B"/>
    <w:rsid w:val="005F4428"/>
    <w:rsid w:val="00614F9B"/>
    <w:rsid w:val="00624EE1"/>
    <w:rsid w:val="00626A39"/>
    <w:rsid w:val="00631D1E"/>
    <w:rsid w:val="00650C01"/>
    <w:rsid w:val="00651B62"/>
    <w:rsid w:val="00662043"/>
    <w:rsid w:val="006716C3"/>
    <w:rsid w:val="00671F99"/>
    <w:rsid w:val="00675347"/>
    <w:rsid w:val="00685895"/>
    <w:rsid w:val="00692334"/>
    <w:rsid w:val="00695669"/>
    <w:rsid w:val="0069643B"/>
    <w:rsid w:val="006A5D88"/>
    <w:rsid w:val="006C5EF4"/>
    <w:rsid w:val="006D19F0"/>
    <w:rsid w:val="006D23DD"/>
    <w:rsid w:val="006D562D"/>
    <w:rsid w:val="006E2029"/>
    <w:rsid w:val="006F05A6"/>
    <w:rsid w:val="006F0A10"/>
    <w:rsid w:val="0070049A"/>
    <w:rsid w:val="00706EA9"/>
    <w:rsid w:val="007106BD"/>
    <w:rsid w:val="00711C8C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5305"/>
    <w:rsid w:val="00776126"/>
    <w:rsid w:val="007A2AF5"/>
    <w:rsid w:val="007C7061"/>
    <w:rsid w:val="007D57D3"/>
    <w:rsid w:val="007E02B6"/>
    <w:rsid w:val="007E4633"/>
    <w:rsid w:val="007E51DF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560F1"/>
    <w:rsid w:val="00867C03"/>
    <w:rsid w:val="00872210"/>
    <w:rsid w:val="00873526"/>
    <w:rsid w:val="00874F61"/>
    <w:rsid w:val="00875176"/>
    <w:rsid w:val="008755AF"/>
    <w:rsid w:val="0089472E"/>
    <w:rsid w:val="00897440"/>
    <w:rsid w:val="008A47FD"/>
    <w:rsid w:val="008A4B90"/>
    <w:rsid w:val="008A7B65"/>
    <w:rsid w:val="008B7002"/>
    <w:rsid w:val="008C1064"/>
    <w:rsid w:val="008C1668"/>
    <w:rsid w:val="008D2A66"/>
    <w:rsid w:val="008D594B"/>
    <w:rsid w:val="008D614C"/>
    <w:rsid w:val="008D61D8"/>
    <w:rsid w:val="008E33AD"/>
    <w:rsid w:val="008E4013"/>
    <w:rsid w:val="008F3597"/>
    <w:rsid w:val="00910927"/>
    <w:rsid w:val="0091312B"/>
    <w:rsid w:val="0091652E"/>
    <w:rsid w:val="009244BF"/>
    <w:rsid w:val="00934CF3"/>
    <w:rsid w:val="00941774"/>
    <w:rsid w:val="00943E33"/>
    <w:rsid w:val="00953D58"/>
    <w:rsid w:val="00953FC2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5096"/>
    <w:rsid w:val="00AB5C1A"/>
    <w:rsid w:val="00AC2C7C"/>
    <w:rsid w:val="00AC42C1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60C3"/>
    <w:rsid w:val="00B31B8F"/>
    <w:rsid w:val="00B33A41"/>
    <w:rsid w:val="00B36DA9"/>
    <w:rsid w:val="00B474D5"/>
    <w:rsid w:val="00B5496B"/>
    <w:rsid w:val="00B63F3C"/>
    <w:rsid w:val="00B71214"/>
    <w:rsid w:val="00B71218"/>
    <w:rsid w:val="00B8291C"/>
    <w:rsid w:val="00B8620A"/>
    <w:rsid w:val="00B93CE6"/>
    <w:rsid w:val="00B97F2E"/>
    <w:rsid w:val="00BA59F7"/>
    <w:rsid w:val="00BC1204"/>
    <w:rsid w:val="00BE27B4"/>
    <w:rsid w:val="00BE3E14"/>
    <w:rsid w:val="00BE65FD"/>
    <w:rsid w:val="00BF3894"/>
    <w:rsid w:val="00BF44D0"/>
    <w:rsid w:val="00BF68BC"/>
    <w:rsid w:val="00BF7F79"/>
    <w:rsid w:val="00C06E60"/>
    <w:rsid w:val="00C0756A"/>
    <w:rsid w:val="00C10027"/>
    <w:rsid w:val="00C1454D"/>
    <w:rsid w:val="00C15D26"/>
    <w:rsid w:val="00C354F5"/>
    <w:rsid w:val="00C471E4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6BFD"/>
    <w:rsid w:val="00CC763A"/>
    <w:rsid w:val="00CD02BD"/>
    <w:rsid w:val="00CD154F"/>
    <w:rsid w:val="00CD3F7C"/>
    <w:rsid w:val="00CE0C5F"/>
    <w:rsid w:val="00CF2B93"/>
    <w:rsid w:val="00D0408E"/>
    <w:rsid w:val="00D12E40"/>
    <w:rsid w:val="00D1301B"/>
    <w:rsid w:val="00D15CF6"/>
    <w:rsid w:val="00D207EC"/>
    <w:rsid w:val="00D211A3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9178E"/>
    <w:rsid w:val="00D96FD1"/>
    <w:rsid w:val="00DA1252"/>
    <w:rsid w:val="00DA39B3"/>
    <w:rsid w:val="00DA4A3B"/>
    <w:rsid w:val="00DA664E"/>
    <w:rsid w:val="00DB4450"/>
    <w:rsid w:val="00DB4B22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7C7E"/>
    <w:rsid w:val="00E22EBE"/>
    <w:rsid w:val="00E236DA"/>
    <w:rsid w:val="00E3127F"/>
    <w:rsid w:val="00E32056"/>
    <w:rsid w:val="00E32D5D"/>
    <w:rsid w:val="00E37E9D"/>
    <w:rsid w:val="00E52739"/>
    <w:rsid w:val="00E63208"/>
    <w:rsid w:val="00E76973"/>
    <w:rsid w:val="00E924D9"/>
    <w:rsid w:val="00E96198"/>
    <w:rsid w:val="00EA3E7B"/>
    <w:rsid w:val="00EA6FB2"/>
    <w:rsid w:val="00ED0751"/>
    <w:rsid w:val="00EE682F"/>
    <w:rsid w:val="00EF6BD2"/>
    <w:rsid w:val="00F038EB"/>
    <w:rsid w:val="00F133E8"/>
    <w:rsid w:val="00F15F7D"/>
    <w:rsid w:val="00F1798E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D53CF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2">
    <w:name w:val="heading 2"/>
    <w:basedOn w:val="a"/>
    <w:next w:val="a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3">
    <w:name w:val="heading 3"/>
    <w:basedOn w:val="a"/>
    <w:next w:val="a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4">
    <w:name w:val="heading 4"/>
    <w:basedOn w:val="a"/>
    <w:next w:val="a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6">
    <w:name w:val="heading 6"/>
    <w:basedOn w:val="a"/>
    <w:next w:val="a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7">
    <w:name w:val="heading 7"/>
    <w:basedOn w:val="a"/>
    <w:next w:val="a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8">
    <w:name w:val="heading 8"/>
    <w:basedOn w:val="a"/>
    <w:next w:val="a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a5">
    <w:name w:val="footer"/>
    <w:basedOn w:val="a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a2"/>
    <w:rsid w:val="00260951"/>
    <w:pPr>
      <w:numPr>
        <w:numId w:val="1"/>
      </w:numPr>
    </w:pPr>
  </w:style>
  <w:style w:type="character" w:styleId="a6">
    <w:name w:val="Emphasis"/>
    <w:qFormat/>
    <w:rsid w:val="00547B56"/>
    <w:rPr>
      <w:i/>
      <w:iCs/>
    </w:rPr>
  </w:style>
  <w:style w:type="paragraph" w:styleId="a7">
    <w:name w:val="annotation text"/>
    <w:basedOn w:val="a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a8">
    <w:name w:val="annotation subject"/>
    <w:basedOn w:val="a7"/>
    <w:next w:val="a7"/>
    <w:semiHidden/>
    <w:rsid w:val="00547B56"/>
    <w:rPr>
      <w:b/>
      <w:bCs/>
    </w:rPr>
  </w:style>
  <w:style w:type="paragraph" w:styleId="a9">
    <w:name w:val="Normal (Web)"/>
    <w:basedOn w:val="a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9">
    <w:name w:val="toc 9"/>
    <w:basedOn w:val="a"/>
    <w:next w:val="a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80">
    <w:name w:val="toc 8"/>
    <w:basedOn w:val="a"/>
    <w:next w:val="a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70">
    <w:name w:val="toc 7"/>
    <w:basedOn w:val="a"/>
    <w:next w:val="a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60">
    <w:name w:val="toc 6"/>
    <w:basedOn w:val="a"/>
    <w:next w:val="a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5">
    <w:name w:val="toc 5"/>
    <w:basedOn w:val="a"/>
    <w:next w:val="a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40">
    <w:name w:val="toc 4"/>
    <w:basedOn w:val="a"/>
    <w:next w:val="a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30">
    <w:name w:val="toc 3"/>
    <w:basedOn w:val="a"/>
    <w:next w:val="a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20">
    <w:name w:val="toc 2"/>
    <w:basedOn w:val="a"/>
    <w:next w:val="a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10">
    <w:name w:val="toc 1"/>
    <w:basedOn w:val="a"/>
    <w:next w:val="a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aa">
    <w:name w:val="toa heading"/>
    <w:basedOn w:val="a"/>
    <w:next w:val="a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ab">
    <w:name w:val="Title"/>
    <w:basedOn w:val="a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31">
    <w:name w:val="Table Web 3"/>
    <w:basedOn w:val="a1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Web 2"/>
    <w:basedOn w:val="a1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Web 1"/>
    <w:basedOn w:val="a1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Theme"/>
    <w:basedOn w:val="a1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velope return"/>
    <w:basedOn w:val="a"/>
    <w:rsid w:val="00AC42C1"/>
  </w:style>
  <w:style w:type="paragraph" w:styleId="ae">
    <w:name w:val="Balloon Text"/>
    <w:basedOn w:val="a"/>
    <w:link w:val="af"/>
    <w:rsid w:val="003E2C81"/>
    <w:rPr>
      <w:rFonts w:ascii="Tahoma" w:hAnsi="Tahoma"/>
      <w:sz w:val="16"/>
      <w:szCs w:val="20"/>
      <w:lang w:eastAsia="x-none"/>
    </w:rPr>
  </w:style>
  <w:style w:type="character" w:customStyle="1" w:styleId="af">
    <w:name w:val="ข้อความบอลลูน อักขระ"/>
    <w:link w:val="ae"/>
    <w:rsid w:val="003E2C81"/>
    <w:rPr>
      <w:rFonts w:ascii="Tahoma" w:hAnsi="Tahoma"/>
      <w:sz w:val="16"/>
      <w:lang w:val="en-GB"/>
    </w:rPr>
  </w:style>
  <w:style w:type="character" w:styleId="af0">
    <w:name w:val="annotation reference"/>
    <w:rsid w:val="007E4633"/>
    <w:rPr>
      <w:sz w:val="16"/>
      <w:szCs w:val="16"/>
    </w:rPr>
  </w:style>
  <w:style w:type="character" w:customStyle="1" w:styleId="a4">
    <w:name w:val="หัวกระดาษ อักขระ"/>
    <w:link w:val="a3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2">
    <w:name w:val="heading 2"/>
    <w:basedOn w:val="a"/>
    <w:next w:val="a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3">
    <w:name w:val="heading 3"/>
    <w:basedOn w:val="a"/>
    <w:next w:val="a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4">
    <w:name w:val="heading 4"/>
    <w:basedOn w:val="a"/>
    <w:next w:val="a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6">
    <w:name w:val="heading 6"/>
    <w:basedOn w:val="a"/>
    <w:next w:val="a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7">
    <w:name w:val="heading 7"/>
    <w:basedOn w:val="a"/>
    <w:next w:val="a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8">
    <w:name w:val="heading 8"/>
    <w:basedOn w:val="a"/>
    <w:next w:val="a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a5">
    <w:name w:val="footer"/>
    <w:basedOn w:val="a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a2"/>
    <w:rsid w:val="00260951"/>
    <w:pPr>
      <w:numPr>
        <w:numId w:val="1"/>
      </w:numPr>
    </w:pPr>
  </w:style>
  <w:style w:type="character" w:styleId="a6">
    <w:name w:val="Emphasis"/>
    <w:qFormat/>
    <w:rsid w:val="00547B56"/>
    <w:rPr>
      <w:i/>
      <w:iCs/>
    </w:rPr>
  </w:style>
  <w:style w:type="paragraph" w:styleId="a7">
    <w:name w:val="annotation text"/>
    <w:basedOn w:val="a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a8">
    <w:name w:val="annotation subject"/>
    <w:basedOn w:val="a7"/>
    <w:next w:val="a7"/>
    <w:semiHidden/>
    <w:rsid w:val="00547B56"/>
    <w:rPr>
      <w:b/>
      <w:bCs/>
    </w:rPr>
  </w:style>
  <w:style w:type="paragraph" w:styleId="a9">
    <w:name w:val="Normal (Web)"/>
    <w:basedOn w:val="a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9">
    <w:name w:val="toc 9"/>
    <w:basedOn w:val="a"/>
    <w:next w:val="a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80">
    <w:name w:val="toc 8"/>
    <w:basedOn w:val="a"/>
    <w:next w:val="a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70">
    <w:name w:val="toc 7"/>
    <w:basedOn w:val="a"/>
    <w:next w:val="a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60">
    <w:name w:val="toc 6"/>
    <w:basedOn w:val="a"/>
    <w:next w:val="a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5">
    <w:name w:val="toc 5"/>
    <w:basedOn w:val="a"/>
    <w:next w:val="a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40">
    <w:name w:val="toc 4"/>
    <w:basedOn w:val="a"/>
    <w:next w:val="a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30">
    <w:name w:val="toc 3"/>
    <w:basedOn w:val="a"/>
    <w:next w:val="a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20">
    <w:name w:val="toc 2"/>
    <w:basedOn w:val="a"/>
    <w:next w:val="a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10">
    <w:name w:val="toc 1"/>
    <w:basedOn w:val="a"/>
    <w:next w:val="a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aa">
    <w:name w:val="toa heading"/>
    <w:basedOn w:val="a"/>
    <w:next w:val="a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ab">
    <w:name w:val="Title"/>
    <w:basedOn w:val="a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31">
    <w:name w:val="Table Web 3"/>
    <w:basedOn w:val="a1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1">
    <w:name w:val="Table Web 2"/>
    <w:basedOn w:val="a1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1">
    <w:name w:val="Table Web 1"/>
    <w:basedOn w:val="a1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c">
    <w:name w:val="Table Theme"/>
    <w:basedOn w:val="a1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velope return"/>
    <w:basedOn w:val="a"/>
    <w:rsid w:val="00AC42C1"/>
  </w:style>
  <w:style w:type="paragraph" w:styleId="ae">
    <w:name w:val="Balloon Text"/>
    <w:basedOn w:val="a"/>
    <w:link w:val="af"/>
    <w:rsid w:val="003E2C81"/>
    <w:rPr>
      <w:rFonts w:ascii="Tahoma" w:hAnsi="Tahoma"/>
      <w:sz w:val="16"/>
      <w:szCs w:val="20"/>
      <w:lang w:eastAsia="x-none"/>
    </w:rPr>
  </w:style>
  <w:style w:type="character" w:customStyle="1" w:styleId="af">
    <w:name w:val="ข้อความบอลลูน อักขระ"/>
    <w:link w:val="ae"/>
    <w:rsid w:val="003E2C81"/>
    <w:rPr>
      <w:rFonts w:ascii="Tahoma" w:hAnsi="Tahoma"/>
      <w:sz w:val="16"/>
      <w:lang w:val="en-GB"/>
    </w:rPr>
  </w:style>
  <w:style w:type="character" w:styleId="af0">
    <w:name w:val="annotation reference"/>
    <w:rsid w:val="007E4633"/>
    <w:rPr>
      <w:sz w:val="16"/>
      <w:szCs w:val="16"/>
    </w:rPr>
  </w:style>
  <w:style w:type="character" w:customStyle="1" w:styleId="a4">
    <w:name w:val="หัวกระดาษ อักขระ"/>
    <w:link w:val="a3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1AC2A-0D22-4794-9255-3B187F6DEE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PricewaterhouseCoopers</dc:creator>
  <cp:lastModifiedBy>Arisara U.</cp:lastModifiedBy>
  <cp:revision>2</cp:revision>
  <cp:lastPrinted>2019-11-08T03:04:00Z</cp:lastPrinted>
  <dcterms:created xsi:type="dcterms:W3CDTF">2020-11-13T11:23:00Z</dcterms:created>
  <dcterms:modified xsi:type="dcterms:W3CDTF">2020-11-13T11:23:00Z</dcterms:modified>
</cp:coreProperties>
</file>